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319" w:firstLineChars="11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6.4 </w:t>
      </w:r>
      <w:r>
        <w:rPr>
          <w:rFonts w:hint="eastAsia"/>
          <w:b/>
          <w:bCs/>
        </w:rPr>
        <w:t>寓言四则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字的注音无误的一项是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雕</w:t>
      </w:r>
      <w:r>
        <w:rPr>
          <w:rFonts w:hint="eastAsia"/>
        </w:rPr>
        <w:t>像( diāo)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爱</w:t>
      </w:r>
      <w:r>
        <w:rPr>
          <w:rFonts w:hint="eastAsia"/>
          <w:b/>
          <w:bCs/>
        </w:rPr>
        <w:t>慕</w:t>
      </w:r>
      <w:r>
        <w:rPr>
          <w:rFonts w:hint="eastAsia"/>
        </w:rPr>
        <w:t>(mù)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庇</w:t>
      </w:r>
      <w:r>
        <w:rPr>
          <w:rFonts w:hint="eastAsia"/>
        </w:rPr>
        <w:t>护(pì)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中</w:t>
      </w:r>
      <w:r>
        <w:rPr>
          <w:rFonts w:hint="eastAsia"/>
        </w:rPr>
        <w:t>伤( zhōng)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较</w:t>
      </w:r>
      <w:r>
        <w:rPr>
          <w:rFonts w:hint="eastAsia"/>
        </w:rPr>
        <w:t>量(jiào)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喇</w:t>
      </w:r>
      <w:r>
        <w:rPr>
          <w:rFonts w:hint="eastAsia"/>
        </w:rPr>
        <w:t>叭（</w:t>
      </w:r>
      <w:r>
        <w:rPr>
          <w:rFonts w:hint="eastAsia"/>
          <w:lang w:val="en-US" w:eastAsia="zh-CN"/>
        </w:rPr>
        <w:t>lǎ</w: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凯</w:t>
      </w:r>
      <w:r>
        <w:rPr>
          <w:rFonts w:hint="eastAsia"/>
        </w:rPr>
        <w:t>歌(kǎi)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溉</w:t>
      </w:r>
      <w:r>
        <w:rPr>
          <w:rFonts w:hint="eastAsia"/>
          <w:b/>
          <w:bCs/>
        </w:rPr>
        <w:t>汲</w:t>
      </w:r>
      <w:r>
        <w:rPr>
          <w:rFonts w:hint="eastAsia"/>
        </w:rPr>
        <w:t>(jī)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蜘</w:t>
      </w:r>
      <w:r>
        <w:rPr>
          <w:rFonts w:hint="eastAsia"/>
          <w:b/>
          <w:bCs/>
        </w:rPr>
        <w:t>蛛</w:t>
      </w:r>
      <w:r>
        <w:rPr>
          <w:rFonts w:hint="eastAsia"/>
        </w:rPr>
        <w:t>(zhū)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D．崩</w:t>
      </w:r>
      <w:r>
        <w:rPr>
          <w:rFonts w:hint="eastAsia"/>
          <w:b/>
          <w:bCs/>
        </w:rPr>
        <w:t>坠</w:t>
      </w:r>
      <w:r>
        <w:rPr>
          <w:rFonts w:hint="eastAsia"/>
        </w:rPr>
        <w:t>( zhuì)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溉</w:t>
      </w:r>
      <w:r>
        <w:rPr>
          <w:rFonts w:hint="eastAsia"/>
        </w:rPr>
        <w:t>汲（gài）躇步</w:t>
      </w:r>
      <w:r>
        <w:rPr>
          <w:rFonts w:hint="eastAsia"/>
          <w:b/>
          <w:bCs/>
          <w:lang w:eastAsia="zh-CN"/>
        </w:rPr>
        <w:t>跐</w:t>
      </w:r>
      <w:r>
        <w:rPr>
          <w:rFonts w:hint="eastAsia"/>
        </w:rPr>
        <w:t>蹈(</w:t>
      </w:r>
      <w:r>
        <w:rPr>
          <w:rFonts w:hint="eastAsia"/>
          <w:lang w:val="en-US" w:eastAsia="zh-CN"/>
        </w:rPr>
        <w:t>cǐ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2．对句中加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词语含义的理解，有误的一项是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A．赫耳墨斯想知道他在人间受到多大的尊重，就化作</w:t>
      </w:r>
      <w:r>
        <w:rPr>
          <w:rFonts w:hint="eastAsia"/>
          <w:b/>
          <w:bCs/>
        </w:rPr>
        <w:t>凡人</w:t>
      </w:r>
      <w:r>
        <w:rPr>
          <w:rFonts w:hint="eastAsia"/>
        </w:rPr>
        <w:t>，来到一个雕像者的店里。（平常的人）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奈何</w:t>
      </w:r>
      <w:r>
        <w:rPr>
          <w:rFonts w:hint="eastAsia"/>
        </w:rPr>
        <w:t>忧崩坠乎？（为何，为什么）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穿</w:t>
      </w:r>
      <w:r>
        <w:rPr>
          <w:rFonts w:hint="eastAsia"/>
        </w:rPr>
        <w:t>井得一人。（挖掘、开凿）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D．国人</w:t>
      </w:r>
      <w:r>
        <w:rPr>
          <w:rFonts w:hint="eastAsia"/>
          <w:b/>
          <w:bCs/>
        </w:rPr>
        <w:t>道</w:t>
      </w:r>
      <w:r>
        <w:rPr>
          <w:rFonts w:hint="eastAsia"/>
        </w:rPr>
        <w:t>之。（讲述）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3．下列对语句的翻译有误的一项是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A．又有忧彼之所忧者。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译文：又有一个为他的忧愁而忧愁的人。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B．丁氏对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：“得一人之使，非得一人于井中也。”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译文：姓丁的答道：“得到一个人的劳力，并非在井内挖到了一个人。”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C．出溉汲，常一人居外。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译文：需要出门去打水浇田，经常派一人在外专管打水。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D．其人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：“奈地坏何？”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译文：那个人说：“对毁坏大地有什么办法呢？”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4．下列表述不准确的一项是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A.《赫耳墨斯和雕像者》《蚊子和狮子》两则寓言都采用了对话描写。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B．寓言往往是以比喻性的故事寄寓深刻的道理。《赫耳墨斯和雕像者》是以神喻人，《蚊子和狮子》是以动物喻人。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C.《赫耳墨斯和雕像者》《蚊子和狮子》两则寓言结构相同，都是先叙述故事，篇末再点明寓意。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D.《赫耳墨斯和雕像者》构思精巧，文章采用三问三答的形式，这三问三答略有变化，有起有伏。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下面各句朗读停顿不正确的一项是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A．及／其家穿井</w:t>
      </w: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B．非得／一人于／井中也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C．又有／忧彼之所忧者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D．晓之者／亦舍然／大喜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2．在《赫耳墨斯和雕像者》中，虽然没写到赫耳墨斯听到雕像者的话后的表现，但我们想象他最有可能会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A．愤怒，认为岂有此理。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B．尴尬，因为事出意外。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C．伤心，居然被如此看轻。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D．惊喜，认为可以省钱。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3．阅读下面的故事，完成(1)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(2)题。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在动物们的集会上，狮子登台跳舞，深受欢迎，赢得大家的称赞，个个为之喝彩。骆驼却十分嫉妒狮子，他也想获得大家的喝彩。于是，他站了起来，自我得意地展示自己的舞技。结果，他那怪模怪样的舞姿，洋相百出，使动物们大为扫兴，他们用棍棒打他，把他赶跑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(1)写出这则寓言的寓意：________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(2)写出与这则寓言故事意思相近的一个成语：________。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宋人有闵其苗之不长而揠之者。芒芒然归，</w:t>
      </w:r>
      <w:r>
        <w:rPr>
          <w:rFonts w:hint="eastAsia"/>
          <w:b/>
          <w:bCs/>
        </w:rPr>
        <w:t>谓</w:t>
      </w:r>
      <w:r>
        <w:rPr>
          <w:rFonts w:hint="eastAsia"/>
        </w:rPr>
        <w:t>其人曰：“今日</w:t>
      </w:r>
      <w:r>
        <w:rPr>
          <w:rFonts w:hint="eastAsia"/>
          <w:b/>
          <w:bCs/>
        </w:rPr>
        <w:t>病</w:t>
      </w:r>
      <w:r>
        <w:rPr>
          <w:rFonts w:hint="eastAsia"/>
        </w:rPr>
        <w:t>矣！</w:t>
      </w:r>
      <w:r>
        <w:rPr>
          <w:rFonts w:hint="eastAsia"/>
          <w:b/>
          <w:bCs/>
        </w:rPr>
        <w:t>予</w:t>
      </w:r>
      <w:r>
        <w:rPr>
          <w:rFonts w:hint="eastAsia"/>
        </w:rPr>
        <w:t>助苗长矣。”其子</w:t>
      </w:r>
      <w:r>
        <w:rPr>
          <w:rFonts w:hint="eastAsia"/>
          <w:b/>
          <w:bCs/>
        </w:rPr>
        <w:t>趋</w:t>
      </w:r>
      <w:r>
        <w:rPr>
          <w:rFonts w:hint="eastAsia"/>
        </w:rPr>
        <w:t>而往视之，苗则槁矣。天下之不助苗长者寡矣：以为无益而舍之者，不耘苗者也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助之长者，揠苗者也。非徒无益，而又害之。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(1)解释下列句子中加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</w:t>
      </w:r>
      <w:r>
        <w:rPr>
          <w:rFonts w:hint="eastAsia"/>
          <w:b/>
          <w:bCs/>
        </w:rPr>
        <w:t>谓</w:t>
      </w:r>
      <w:r>
        <w:rPr>
          <w:rFonts w:hint="eastAsia"/>
        </w:rPr>
        <w:t>其人</w:t>
      </w:r>
      <w:r>
        <w:rPr>
          <w:rFonts w:hint="eastAsia"/>
          <w:lang w:val="en-US" w:eastAsia="zh-CN"/>
        </w:rPr>
        <w:t>曰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②今日</w:t>
      </w:r>
      <w:r>
        <w:rPr>
          <w:rFonts w:hint="eastAsia"/>
          <w:b/>
          <w:bCs/>
        </w:rPr>
        <w:t>病</w:t>
      </w:r>
      <w:r>
        <w:rPr>
          <w:rFonts w:hint="eastAsia"/>
        </w:rPr>
        <w:t>矣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</w:t>
      </w:r>
      <w:r>
        <w:rPr>
          <w:rFonts w:hint="eastAsia"/>
          <w:b/>
          <w:bCs/>
        </w:rPr>
        <w:t>予</w:t>
      </w:r>
      <w:r>
        <w:rPr>
          <w:rFonts w:hint="eastAsia"/>
        </w:rPr>
        <w:t>助苗长矣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④其子</w:t>
      </w:r>
      <w:r>
        <w:rPr>
          <w:rFonts w:hint="eastAsia"/>
          <w:b/>
          <w:bCs/>
        </w:rPr>
        <w:t>趋</w:t>
      </w:r>
      <w:r>
        <w:rPr>
          <w:rFonts w:hint="eastAsia"/>
        </w:rPr>
        <w:t>而往视之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(2)下列句子中的“之”字与其他三项用法不同的一项是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A．闵其苗之不长</w:t>
      </w:r>
      <w:r>
        <w:rPr>
          <w:rFonts w:hint="eastAsia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B．其子趋而往视之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C．助之长者，揠苗者也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D．非徒无益，而又害之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(3)翻译下面的句子。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①苗则槁矣。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②天下之不助苗长者寡矣。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译文：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(4)读完这段文字后，你从中受到什么启示？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1．（2017重庆巴蜀中学期末，6，★☆☆）请把下面的句子工整地抄写在田字格中。要求：正确、规范、美观。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口说不如身逢，耳闻不如目睹。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051050" cy="658495"/>
            <wp:effectExtent l="0" t="0" r="6350" b="825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2．（2019贵州黔南期末，2，★☆☆）下列句子中加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A．他啊，出门</w:t>
      </w:r>
      <w:r>
        <w:rPr>
          <w:rFonts w:hint="eastAsia"/>
          <w:b/>
          <w:bCs/>
        </w:rPr>
        <w:t>呼朋引伴</w:t>
      </w:r>
      <w:r>
        <w:rPr>
          <w:rFonts w:hint="eastAsia"/>
        </w:rPr>
        <w:t>，做事漫不经心，虽看似默默无闻，却早已扬名在外。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B．同学们特别喜欢上语文课，他们每节课对老师的提问都</w:t>
      </w:r>
      <w:r>
        <w:rPr>
          <w:rFonts w:hint="eastAsia"/>
          <w:b/>
          <w:bCs/>
        </w:rPr>
        <w:t>随声附和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C．在外行人的眼里，研究动物行为的科学家实验的方法</w:t>
      </w:r>
      <w:r>
        <w:rPr>
          <w:rFonts w:hint="eastAsia"/>
          <w:b/>
          <w:bCs/>
        </w:rPr>
        <w:t>怪诞不经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D．现在雾霾越来越严重，呼吁保护我们生存的环境，这不是</w:t>
      </w:r>
      <w:r>
        <w:rPr>
          <w:rFonts w:hint="eastAsia"/>
          <w:b/>
          <w:bCs/>
        </w:rPr>
        <w:t>杞人忧天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3．（2019江苏宜兴环科园月考，4，★☆☆）下列说法不正确的一项是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A．马致远，大都人，元代戏曲作家、散曲家。“天净沙”是曲牌名，“秋思”是题目。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B．“乡书何处达？归雁洛阳边”，表达了作者身在异乡思念故土的浓浓乡愁。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C.《列子》和《吕氏春秋》收录的作品，都是春秋时期的民间故事、寓言和神话传说。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D.《诫子书》旨在劝勉儿子勤学立志，修身养性要从淡泊宁静中下功夫，最忌荒唐险躁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4．（2019广东肇庆端州五校期末联考，6-8）阅读下面文言文，完成(1)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杞人忧天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杞国有人忧天地崩坠，身亡所寄，废寝食者。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又有忧彼之所忧者，因往晓之，</w:t>
      </w:r>
      <w:r>
        <w:rPr>
          <w:rFonts w:hint="eastAsia"/>
          <w:lang w:eastAsia="zh-CN"/>
        </w:rPr>
        <w:t>曰</w:t>
      </w:r>
      <w:r>
        <w:rPr>
          <w:rFonts w:hint="eastAsia"/>
        </w:rPr>
        <w:t>：“天，积气耳，亡处亡气。若屈伸呼吸，终日在天中行止，奈何忧崩坠乎？”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其人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：“天果积气，日月星宿，不当坠耶？”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晓之者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：“日月星宿，亦积气中之有光耀者，只使坠，亦不能有所中伤。”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其人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：“奈地坏何？”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晓之者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：“地，积块耳，充塞四虚，亡处亡块。若躇步跳蹈，终日在地上行止，奈何忧其坏？”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其人舍然大喜，晓之者亦舍然大喜。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(1)(★★☆)解释下列加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①身</w:t>
      </w:r>
      <w:r>
        <w:rPr>
          <w:rFonts w:hint="eastAsia"/>
          <w:b/>
          <w:bCs/>
        </w:rPr>
        <w:t>亡</w:t>
      </w:r>
      <w:r>
        <w:rPr>
          <w:rFonts w:hint="eastAsia"/>
        </w:rPr>
        <w:t>所寄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②因往</w:t>
      </w:r>
      <w:r>
        <w:rPr>
          <w:rFonts w:hint="eastAsia"/>
          <w:b/>
          <w:bCs/>
        </w:rPr>
        <w:t>晓</w:t>
      </w:r>
      <w:r>
        <w:rPr>
          <w:rFonts w:hint="eastAsia"/>
        </w:rPr>
        <w:t>之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</w:t>
      </w:r>
      <w:r>
        <w:rPr>
          <w:rFonts w:hint="eastAsia"/>
          <w:b/>
          <w:bCs/>
        </w:rPr>
        <w:t>若</w:t>
      </w:r>
      <w:r>
        <w:rPr>
          <w:rFonts w:hint="eastAsia"/>
        </w:rPr>
        <w:t>屈伸呼吸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④其人</w:t>
      </w:r>
      <w:r>
        <w:rPr>
          <w:rFonts w:hint="eastAsia"/>
          <w:b/>
          <w:bCs/>
        </w:rPr>
        <w:t>舍</w:t>
      </w:r>
      <w:r>
        <w:rPr>
          <w:rFonts w:hint="eastAsia"/>
        </w:rPr>
        <w:t>然大喜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(2)(★★☆)翻译下列句子。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①只使坠，亦不能有所中伤。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②若躇步</w:t>
      </w:r>
      <w:r>
        <w:rPr>
          <w:rFonts w:hint="eastAsia"/>
          <w:lang w:eastAsia="zh-CN"/>
        </w:rPr>
        <w:t>跐</w:t>
      </w:r>
      <w:r>
        <w:rPr>
          <w:rFonts w:hint="eastAsia"/>
        </w:rPr>
        <w:t>蹈，终日在地上行止，奈何忧其坏？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(3)(★★☆)杞人为什么忧天？这则寓言嘲讽了什么样的人？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1．（2018湖北宜昌中考，2，★☆☆）请在下边方框内分别填充一个恰当的字，并解释这个字。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(1)狐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虎威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意思：</w:t>
      </w:r>
      <w:r>
        <w:rPr>
          <w:rFonts w:hint="eastAsia"/>
          <w:lang w:val="en-US" w:eastAsia="zh-CN"/>
        </w:rPr>
        <w:t>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(2)闻名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迩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意思：</w:t>
      </w:r>
      <w:r>
        <w:rPr>
          <w:rFonts w:hint="eastAsia"/>
          <w:lang w:val="en-US" w:eastAsia="zh-CN"/>
        </w:rPr>
        <w:t>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2．（2015安徽中考，3&lt;2&gt;，★☆☆）运用课外阅读积累的知识，回答问题。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《农夫和蛇》《龟兔赛跑》等故事出自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（国别）的寓言故事集《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3．（2016山东泰安中考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22，★☆☆）填写出歇后语的后半截。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(1)泥菩萨过河——</w:t>
      </w:r>
      <w:r>
        <w:rPr>
          <w:rFonts w:hint="eastAsia"/>
          <w:lang w:val="en-US" w:eastAsia="zh-CN"/>
        </w:rPr>
        <w:t>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(2)哑巴吃黄连——____</w:t>
      </w:r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(3)徐庶进曹营——</w:t>
      </w:r>
      <w:r>
        <w:rPr>
          <w:rFonts w:hint="eastAsia"/>
          <w:lang w:val="en-US" w:eastAsia="zh-CN"/>
        </w:rPr>
        <w:t>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4．（2018广西北部湾经济区中考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17-19）阅读下面的文言文，完成(1)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田猎之获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齐人有</w:t>
      </w:r>
      <w:r>
        <w:rPr>
          <w:rFonts w:hint="eastAsia"/>
          <w:b/>
          <w:bCs/>
        </w:rPr>
        <w:t>好</w:t>
      </w:r>
      <w:r>
        <w:rPr>
          <w:rFonts w:hint="eastAsia"/>
        </w:rPr>
        <w:t>猎者，旷日持久而不得兽，入则愧其家室，出则愧其知友州里</w:t>
      </w:r>
      <w:r>
        <w:drawing>
          <wp:inline distT="0" distB="0" distL="114300" distR="114300">
            <wp:extent cx="104775" cy="180975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>惟</w:t>
      </w:r>
      <w:r>
        <w:drawing>
          <wp:inline distT="0" distB="0" distL="114300" distR="114300">
            <wp:extent cx="104775" cy="180975"/>
            <wp:effectExtent l="0" t="0" r="952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其所以不得之故，则狗恶也。欲得良狗，则家贫无以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于是还疾</w:t>
      </w:r>
      <w:r>
        <w:rPr>
          <w:rFonts w:hint="eastAsia"/>
          <w:position w:val="-4"/>
        </w:rPr>
        <w:object>
          <v:shape id="_x0000_i1026" o:spt="75" type="#_x0000_t75" style="height:15pt;width: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7">
            <o:LockedField>false</o:LockedField>
          </o:OLEObject>
        </w:object>
      </w:r>
      <w:r>
        <w:rPr>
          <w:rFonts w:hint="eastAsia"/>
        </w:rPr>
        <w:t>耕，疾耕则家富，</w:t>
      </w:r>
      <w:r>
        <w:rPr>
          <w:rFonts w:hint="eastAsia"/>
          <w:lang w:eastAsia="zh-CN"/>
        </w:rPr>
        <w:t>家富</w:t>
      </w:r>
      <w:r>
        <w:rPr>
          <w:rFonts w:hint="eastAsia"/>
        </w:rPr>
        <w:t>则有以求良狗</w:t>
      </w:r>
      <w:r>
        <w:rPr>
          <w:rFonts w:hint="eastAsia"/>
          <w:lang w:eastAsia="zh-CN"/>
        </w:rPr>
        <w:t>。</w:t>
      </w:r>
      <w:r>
        <w:rPr>
          <w:rFonts w:hint="eastAsia"/>
        </w:rPr>
        <w:t>狗良</w:t>
      </w:r>
      <w:r>
        <w:rPr>
          <w:rFonts w:hint="eastAsia"/>
          <w:b/>
          <w:bCs/>
        </w:rPr>
        <w:t>则</w:t>
      </w:r>
      <w:r>
        <w:rPr>
          <w:rFonts w:hint="eastAsia"/>
        </w:rPr>
        <w:t>数得兽矣，田猎之获，常过人矣</w:t>
      </w:r>
      <w:r>
        <w:rPr>
          <w:rFonts w:hint="eastAsia"/>
          <w:lang w:eastAsia="zh-CN"/>
        </w:rPr>
        <w:t>。</w:t>
      </w:r>
      <w:r>
        <w:rPr>
          <w:rFonts w:hint="eastAsia"/>
          <w:u w:val="single"/>
        </w:rPr>
        <w:t>非独猎</w:t>
      </w:r>
      <w:r>
        <w:rPr>
          <w:rFonts w:hint="eastAsia"/>
          <w:u w:val="single"/>
          <w:lang w:eastAsia="zh-CN"/>
        </w:rPr>
        <w:t>也</w:t>
      </w:r>
      <w:r>
        <w:rPr>
          <w:rFonts w:hint="eastAsia"/>
          <w:u w:val="single"/>
        </w:rPr>
        <w:t>，百事也尽然</w:t>
      </w:r>
      <w:r>
        <w:rPr>
          <w:rFonts w:hint="eastAsia"/>
          <w:u w:val="single"/>
          <w:lang w:eastAsia="zh-CN"/>
        </w:rPr>
        <w:t>。</w:t>
      </w:r>
    </w:p>
    <w:p>
      <w:pPr>
        <w:numPr>
          <w:ilvl w:val="0"/>
          <w:numId w:val="0"/>
        </w:numPr>
        <w:ind w:firstLine="5880" w:firstLineChars="2800"/>
        <w:rPr>
          <w:rFonts w:hint="eastAsia"/>
        </w:rPr>
      </w:pPr>
      <w:r>
        <w:rPr>
          <w:rFonts w:hint="eastAsia"/>
        </w:rPr>
        <w:t>（选自《吕氏春秋·不苟论》）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[注]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①州里：乡里。②惟：思，考虑。③疾：奋力，照力。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(1)(★★☆)解释下列句子中加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的词语。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①齐人有</w:t>
      </w:r>
      <w:r>
        <w:rPr>
          <w:rFonts w:hint="eastAsia"/>
          <w:b/>
          <w:bCs/>
        </w:rPr>
        <w:t>好</w:t>
      </w:r>
      <w:r>
        <w:rPr>
          <w:rFonts w:hint="eastAsia"/>
        </w:rPr>
        <w:t>猎者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好：</w:t>
      </w:r>
      <w:r>
        <w:rPr>
          <w:rFonts w:hint="eastAsia"/>
          <w:lang w:val="en-US" w:eastAsia="zh-CN"/>
        </w:rPr>
        <w:t>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②狗良</w:t>
      </w:r>
      <w:r>
        <w:rPr>
          <w:rFonts w:hint="eastAsia"/>
          <w:b/>
          <w:bCs/>
        </w:rPr>
        <w:t>则</w:t>
      </w:r>
      <w:r>
        <w:rPr>
          <w:rFonts w:hint="eastAsia"/>
        </w:rPr>
        <w:t>数得兽矣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则：</w:t>
      </w:r>
      <w:r>
        <w:rPr>
          <w:rFonts w:hint="eastAsia"/>
          <w:lang w:val="en-US" w:eastAsia="zh-CN"/>
        </w:rPr>
        <w:t>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(2)(★★☆)把文中的画线句翻译成现代汉语。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非独猎也，百事也尽然。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译文：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(3)(★★☆)齐人“田猎之获，常过人矣”的原因是什么？由此，你得到什么启示？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（2017湖南娄底中考）欣赏漫画《兔子和萝卜》，按要求作答。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69390" cy="1200785"/>
            <wp:effectExtent l="0" t="0" r="16510" b="1841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(1)请概述漫画的内容。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(2)请说说漫画的寓意。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6.4 </w:t>
      </w:r>
      <w:r>
        <w:rPr>
          <w:rFonts w:hint="eastAsia"/>
          <w:b/>
          <w:bCs/>
        </w:rPr>
        <w:t>寓言四则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A．庇bì。B．中zhòng。C．汲jí。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“凡人”在句中指“尘世的人（对‘神仙’而言）”。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该句正确的翻译应为“那个人说：‘地陷了怎么办呢？’”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《赫耳墨斯和雕像者》采用了对话描写，《蚊子和狮子》中虽有语言描写，但没有对话描写，更多地采用了动作描写。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正确停顿应为“非／得一人／于井中也”。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要结合文章内容、结合寓意展开合理的想象。解答此题可采用排除法。本文是以神喻人，讽刺那些爱慕虚荣、妄自尊大的人。赫耳墨斯就是这样的人，据此可排除C、D两项。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项虽然也符合赫耳墨斯当时的心境，但仔细揣摩他第三次发问时的心理活动应该是：人们对自己应该会更尊重一些，我的身价应该会超过父亲——众神之首宙斯。在这种心理状态下，却遭到了迎头痛击，被算作“添头”。因此，B项才能最准确地反映出他当时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(1)不要不顾自身条件而盲目模仿别人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(2)东施效颦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)同为登台表演，狮子和骆驼的结局截然相反，一个深受欢迎，一个遭受驱赶，可见不能盲目地模仿别人，要顾及自身的条件。由此寓意不难得出。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(2)根据寓意，选择恰当的成语即可。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)①告诉，对……说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②疲倦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④快步走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(3)①禾苗都已枯萎了。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②天下不想帮助禾苗生长的人很少。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(4)做任何事都要符合事物发展的规律，万万不能单凭自己的意愿，否则只会适得其反。（意思相近即可）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(1)联系所学知识，结合句意推测词义即可。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(2)A项中的“之”是助词，用在主谓之间，取消句子的独立性。其他三项中的“之”均为代词。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(3)结合上下文翻译句子。注意落实关键词“槁”“寡”。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(4)本题考查对文章主旨的把握能力。从宋人做事违背事物发展规律而适得其反可得出答案。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【参考译文]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有个宋国人嫌自己的庄稼长得慢，就将禾苗一棵棵拔高。（他）疲惫不堪地回到家里，对家人说：“今天累坏了！我帮助庄稼长高了。”他儿子赶忙到地里去看，禾苗都已枯萎了。天下不想帮助禾苗生长的人很少：以为没有用处而放弃的，是不为禾苗生长而锄草的人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主动助长的，是拔高禾苗的人。不但对禾苗没有好处，反而害了它。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（略）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注意一字一格，每个字处在田字格的中间位置，标点符号单独占一格。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“随声附和”意为别人说什么，自己跟着说什么，形容没有主见。是贬义词，用于学生积极回答老师的提问不正确。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“都是春秋时期的民间故事、寓言和神话传说”错。《吕氏春秋》以道家思想为基调，坚持无为而治的行为准则，用儒家伦理定位价值尺度，吸收墨家的公正观念、名家的思辨逻辑、法家的治国技巧，加上兵家的权谋变化和农家的地利追求，形成一套完整的治理国家的学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(1)①无，没有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②告知，开导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④同“释”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解除、消除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(2)①即使坠落，也不会伤害到人。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②你跨步、跳跃（或踩在地上），每时每刻都在地上活动，为什么还要担忧地会陷下去呢？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(3)怕天会塌下来。嘲讽对一些不必要的事或基本上不会发生的事担心的人。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(1)可根据句意推测词义。如①自己无处存身。亡：无，没有。④那个杞国人才放下心来，很高兴。舍：同“释”，解除、消除。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(2)先回到语境中，根据语境读懂句子的整体意思。要特别注意落实关键词的解释。如：“坠”，坠落；“奈何”，为何，为什么。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(3)首先要仔细阅读选文，抓住文中重点句子“杞国有人忧天地崩坠，身亡所寄，废寝食者”和“若躇步</w:t>
      </w:r>
      <w:r>
        <w:rPr>
          <w:rFonts w:hint="eastAsia"/>
          <w:lang w:eastAsia="zh-CN"/>
        </w:rPr>
        <w:t>跐</w:t>
      </w:r>
      <w:r>
        <w:rPr>
          <w:rFonts w:hint="eastAsia"/>
        </w:rPr>
        <w:t>蹈，终日在地上行止，奈何忧其坏”，明确杞人怕天会塌下来而担忧，明确天塌下来是基本上不会发生的事，文中的杞人的担忧是不必要的。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借，假借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远，遥远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“狐假虎威”源于狐狸借老虎之威吓退百兽的故事，比喻倚仗别人的势力来欺压人。所以“假”是“假借”的意思。“遐”不要写成“暇”。“闻名遐迩”形容名声很大，远近都知道。所以“遐”是遥远的意思。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古希腊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伊索寓言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平时要注意多积累。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(1)自身难保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(2)有苦难言（有苦说不出）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言不发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解答好此题要靠平时的积累。如果遇到没有见过的歇后语，要通过字面意思展开联想，从而推断出接近的答案。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(1)①喜爱，喜欢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②连词，就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(2)不只是打猎，许多事情都这样。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(3)齐人“田猎之获，常过人矣”的原因是得良狗助猎。由此得到的启示是：要想获得成功，就必须善于创造和利用有利条件。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(1)本题考查理解文言词语的能力。本题可以运用知识迁移法解答。第①句中的“好”，可联系《（论语）十二章》中的“知之者不如好之者”，“好”解释为“喜欢、喜爱”。第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句中的“则”，是文言文中出现频率较高的词语，如《岳阳楼记》中的“此则岳阳楼之大观也”，《陈太丘与友期行》中的“日中不至，则是无信；对子骂父，则是无礼”，这些句子中的“则”解释为“连词，就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(2)本题考查翻译文言句子的能力。解答时，先抓关键词“独”（唯独，只是）、“尽然”（完全是这样），然后再将句子中的每个词进行对照翻译，最后进行整合、调整，做到语言准确、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通顺、流畅。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(3)本题考查理解文章内容及个性化阅读的能力。找原因、谈启示的问题一定要紧密联系原文，文章中的“好猎者”从“旷日持久而不得兽”到“田猎之获，常过人矣”，这一巨变暗示我们可从“变化”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手，抓住关键句子“惟其所以不得之故，则狗恶也”及“狗良则数得兽矣”，得出结论——“得良狗助猎”，并由此提炼出启示的要点——“善于创造和利用有利条件”。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[参考译文】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齐国有一个喜欢打猎的人，旷日持久却猎不到野兽，回到家里见了家人感到惭愧，到外面见了好友乡里也感到惭愧。（他）考虑自己得不到野兽的原因，是猎狗不好。（他）想要买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一条好狗，而家里贫穷没有办法。于是立刻回去奋力耕作，由于努力耕作，家就富裕起来了。家富裕了就有了条件去买好狗。由于有了好狗就多次猎获野兽，打猎的收获，常常超过别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人。不只是打猎，许多事情都这样。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(1)图片上有两只兔子和两个胡萝卜，左边的兔子守着一个根茎肥大而叶片稀少的胡萝卜，右边的兔子洋洋得意地守着一个根茎细小而叶片丰茂的胡萝卜。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(2)不要只看表面，要看本质。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(1)概述漫画内容要注意“概述”不是“描述”</w:t>
      </w:r>
      <w:r>
        <w:rPr>
          <w:rFonts w:hint="eastAsia"/>
          <w:lang w:eastAsia="zh-CN"/>
        </w:rPr>
        <w:t>，</w:t>
      </w:r>
      <w:bookmarkStart w:id="0" w:name="_GoBack"/>
      <w:bookmarkEnd w:id="0"/>
      <w:r>
        <w:rPr>
          <w:rFonts w:hint="eastAsia"/>
        </w:rPr>
        <w:t>也不是“介绍”，仔细观察漫画，概括漫画的内容即可。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(2)漫画的寓意大多与人类社会有关，而且一般都具有讽刺的意味，联系漫画内容具体分析其寓意即可。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04B8C"/>
    <w:rsid w:val="31E61FB3"/>
    <w:rsid w:val="7D8E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2019-10-16T03:13:00Z</dcterms:created>
  <dc:creator>Administrator</dc:creator>
  <cp:lastModifiedBy>Administrator</cp:lastModifiedBy>
  <dcterms:modified xsi:type="dcterms:W3CDTF">2019-10-26T01:59:46Z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